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CED899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CE0</w:t>
            </w:r>
            <w:r w:rsidR="00140D9B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74B877E1" w:rsidR="00210720" w:rsidRPr="004A25E7" w:rsidRDefault="00411F2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INTELLIGENT </w:t>
      </w:r>
      <w:r w:rsidR="00140D9B">
        <w:rPr>
          <w:rFonts w:ascii="Tw Cen MT" w:hAnsi="Tw Cen MT"/>
          <w:b/>
          <w:bCs/>
          <w:sz w:val="28"/>
          <w:szCs w:val="28"/>
        </w:rPr>
        <w:t>WASTE MANAGEMENT AND RECYCLING SYSTEM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DC6D1FE" w14:textId="77777777" w:rsidR="005B0093" w:rsidRPr="001D61A1" w:rsidRDefault="005B0093" w:rsidP="005B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D61A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F72CCC6" w14:textId="77777777" w:rsidR="005B0093" w:rsidRPr="001D61A1" w:rsidRDefault="005B0093" w:rsidP="005B009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61A1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99"/>
        <w:gridCol w:w="550"/>
        <w:gridCol w:w="856"/>
        <w:gridCol w:w="827"/>
      </w:tblGrid>
      <w:tr w:rsidR="005B0093" w:rsidRPr="001D61A1" w14:paraId="31B304C4" w14:textId="77777777" w:rsidTr="00790817">
        <w:tc>
          <w:tcPr>
            <w:tcW w:w="626" w:type="dxa"/>
          </w:tcPr>
          <w:p w14:paraId="3226970E" w14:textId="77777777" w:rsidR="005B0093" w:rsidRPr="001D61A1" w:rsidRDefault="005B0093" w:rsidP="005B00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0D7DC6BC" w14:textId="69C8FC4C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Mention any two methods to calculate generation rate of solid waste.</w:t>
            </w:r>
            <w:r w:rsidRPr="00E7298F">
              <w:rPr>
                <w:sz w:val="24"/>
                <w:szCs w:val="24"/>
              </w:rPr>
              <w:tab/>
            </w:r>
          </w:p>
        </w:tc>
        <w:tc>
          <w:tcPr>
            <w:tcW w:w="550" w:type="dxa"/>
          </w:tcPr>
          <w:p w14:paraId="2D3DDB30" w14:textId="4E898DC0" w:rsidR="005B0093" w:rsidRPr="001D61A1" w:rsidRDefault="00F810D7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hideMark/>
          </w:tcPr>
          <w:p w14:paraId="390E7F74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C3C55C3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5B0093" w:rsidRPr="001D61A1" w14:paraId="14919A5D" w14:textId="77777777" w:rsidTr="00790817">
        <w:tc>
          <w:tcPr>
            <w:tcW w:w="626" w:type="dxa"/>
          </w:tcPr>
          <w:p w14:paraId="3BCA8E79" w14:textId="77777777" w:rsidR="005B0093" w:rsidRPr="001D61A1" w:rsidRDefault="005B0093" w:rsidP="005B00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64C8856E" w14:textId="0BF29A5A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 xml:space="preserve">Explain zero waste principle in </w:t>
            </w:r>
            <w:r w:rsidRPr="00E7298F">
              <w:rPr>
                <w:bCs/>
                <w:sz w:val="24"/>
                <w:szCs w:val="24"/>
              </w:rPr>
              <w:t>Intelligent Waste Management System</w:t>
            </w:r>
            <w:r w:rsidRPr="00E7298F">
              <w:rPr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7BB3C61E" w14:textId="5A14DC45" w:rsidR="005B0093" w:rsidRPr="001D61A1" w:rsidRDefault="00F810D7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hideMark/>
          </w:tcPr>
          <w:p w14:paraId="3AC46216" w14:textId="778ECDD2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</w:tcPr>
          <w:p w14:paraId="1AF3C321" w14:textId="39AF3E1F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21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2499C763" w14:textId="77777777" w:rsidTr="00790817">
        <w:tc>
          <w:tcPr>
            <w:tcW w:w="626" w:type="dxa"/>
          </w:tcPr>
          <w:p w14:paraId="30DB9F4D" w14:textId="77777777" w:rsidR="005B0093" w:rsidRPr="001D61A1" w:rsidRDefault="005B0093" w:rsidP="005B00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747B2BAE" w14:textId="3C4A1E05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List any four waste processing and disposal technologies.</w:t>
            </w:r>
          </w:p>
        </w:tc>
        <w:tc>
          <w:tcPr>
            <w:tcW w:w="550" w:type="dxa"/>
          </w:tcPr>
          <w:p w14:paraId="3447A2D4" w14:textId="6D533C4C" w:rsidR="005B0093" w:rsidRPr="001D61A1" w:rsidRDefault="00F810D7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hideMark/>
          </w:tcPr>
          <w:p w14:paraId="3B3E7928" w14:textId="54137A92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</w:tcPr>
          <w:p w14:paraId="66BABAB6" w14:textId="4D7F2575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21E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B0093" w:rsidRPr="001D61A1" w14:paraId="50E7054A" w14:textId="77777777" w:rsidTr="00790817">
        <w:tc>
          <w:tcPr>
            <w:tcW w:w="626" w:type="dxa"/>
          </w:tcPr>
          <w:p w14:paraId="3A82F0B0" w14:textId="77777777" w:rsidR="005B0093" w:rsidRPr="001D61A1" w:rsidRDefault="005B0093" w:rsidP="005B00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4C5873F7" w14:textId="66D65B5A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Write life cycle assessment methodologies.</w:t>
            </w:r>
          </w:p>
        </w:tc>
        <w:tc>
          <w:tcPr>
            <w:tcW w:w="550" w:type="dxa"/>
          </w:tcPr>
          <w:p w14:paraId="7865B760" w14:textId="2D3D2BC4" w:rsidR="005B0093" w:rsidRPr="001D61A1" w:rsidRDefault="00F810D7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hideMark/>
          </w:tcPr>
          <w:p w14:paraId="7138C63F" w14:textId="0A153648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</w:tcPr>
          <w:p w14:paraId="2A1A6024" w14:textId="764A6C20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21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41E2485F" w14:textId="77777777" w:rsidTr="00790817">
        <w:tc>
          <w:tcPr>
            <w:tcW w:w="626" w:type="dxa"/>
          </w:tcPr>
          <w:p w14:paraId="49C2DB46" w14:textId="77777777" w:rsidR="005B0093" w:rsidRPr="001D61A1" w:rsidRDefault="005B0093" w:rsidP="005B00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5362DBC7" w14:textId="48C0C8B0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What do you mean by multi attribute decision making with sustainability considerations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129648D9" w14:textId="1EC4D74C" w:rsidR="005B0093" w:rsidRPr="001D61A1" w:rsidRDefault="00F810D7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hideMark/>
          </w:tcPr>
          <w:p w14:paraId="2A75615C" w14:textId="4F2AEBB8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7" w:type="dxa"/>
          </w:tcPr>
          <w:p w14:paraId="7424C68F" w14:textId="7704EEF8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21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5B0093" w:rsidRPr="001D61A1" w14:paraId="43573C13" w14:textId="77777777" w:rsidTr="00790817">
        <w:tc>
          <w:tcPr>
            <w:tcW w:w="626" w:type="dxa"/>
          </w:tcPr>
          <w:p w14:paraId="20FF380F" w14:textId="77777777" w:rsidR="005B0093" w:rsidRPr="001D61A1" w:rsidRDefault="005B0093" w:rsidP="005B00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7A165F3A" w14:textId="2738CA97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Write different types of nuclear wastes.</w:t>
            </w:r>
            <w:r w:rsidRPr="00E7298F">
              <w:rPr>
                <w:sz w:val="24"/>
                <w:szCs w:val="24"/>
              </w:rPr>
              <w:tab/>
            </w:r>
          </w:p>
        </w:tc>
        <w:tc>
          <w:tcPr>
            <w:tcW w:w="550" w:type="dxa"/>
          </w:tcPr>
          <w:p w14:paraId="475034B9" w14:textId="008430F7" w:rsidR="005B0093" w:rsidRPr="001D61A1" w:rsidRDefault="00F810D7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</w:tcPr>
          <w:p w14:paraId="6B037266" w14:textId="2574913B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7" w:type="dxa"/>
          </w:tcPr>
          <w:p w14:paraId="7E48A10C" w14:textId="16397FE9" w:rsidR="005B0093" w:rsidRPr="001D61A1" w:rsidRDefault="005B0093" w:rsidP="005B009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21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04A88258" w14:textId="77777777" w:rsidR="005B0093" w:rsidRPr="001D61A1" w:rsidRDefault="005B0093" w:rsidP="005B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4F9D0A7D" w14:textId="77777777" w:rsidR="005B0093" w:rsidRPr="001D61A1" w:rsidRDefault="005B0093" w:rsidP="005B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D61A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6A830CE" w14:textId="77777777" w:rsidR="005B0093" w:rsidRPr="001D61A1" w:rsidRDefault="005B0093" w:rsidP="005B009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61A1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579"/>
        <w:gridCol w:w="929"/>
        <w:gridCol w:w="754"/>
      </w:tblGrid>
      <w:tr w:rsidR="005B0093" w:rsidRPr="001D61A1" w14:paraId="7DCA9B86" w14:textId="77777777" w:rsidTr="00790817">
        <w:tc>
          <w:tcPr>
            <w:tcW w:w="10875" w:type="dxa"/>
            <w:gridSpan w:val="5"/>
            <w:hideMark/>
          </w:tcPr>
          <w:p w14:paraId="0D652F0C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5B0093" w:rsidRPr="001D61A1" w14:paraId="2FBFFFCD" w14:textId="77777777" w:rsidTr="00790817">
        <w:tc>
          <w:tcPr>
            <w:tcW w:w="623" w:type="dxa"/>
          </w:tcPr>
          <w:p w14:paraId="60BD5E69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BDBD05D" w14:textId="5C1BD2DF" w:rsidR="005B0093" w:rsidRPr="001D61A1" w:rsidRDefault="005B0093" w:rsidP="00717DA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Enumerate different Sources and Types of solid waste generated from each source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9" w:type="dxa"/>
            <w:hideMark/>
          </w:tcPr>
          <w:p w14:paraId="1AD5610B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06F8B3FF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0E1DFEAE" w14:textId="52D7BBD6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B0093" w:rsidRPr="001D61A1" w14:paraId="6CFD4DDD" w14:textId="77777777" w:rsidTr="00790817">
        <w:tc>
          <w:tcPr>
            <w:tcW w:w="10875" w:type="dxa"/>
            <w:gridSpan w:val="5"/>
            <w:hideMark/>
          </w:tcPr>
          <w:p w14:paraId="73C523DA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B0093" w:rsidRPr="001D61A1" w14:paraId="2A53F450" w14:textId="77777777" w:rsidTr="00790817">
        <w:tc>
          <w:tcPr>
            <w:tcW w:w="623" w:type="dxa"/>
          </w:tcPr>
          <w:p w14:paraId="4CA1183C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B2BA6DD" w14:textId="175C0594" w:rsidR="005B0093" w:rsidRPr="005B0093" w:rsidRDefault="005B0093" w:rsidP="00717DA9">
            <w:pPr>
              <w:jc w:val="both"/>
              <w:rPr>
                <w:sz w:val="24"/>
                <w:szCs w:val="24"/>
              </w:rPr>
            </w:pPr>
            <w:r w:rsidRPr="005B0093">
              <w:rPr>
                <w:bCs/>
                <w:sz w:val="24"/>
                <w:szCs w:val="24"/>
              </w:rPr>
              <w:t>List and Explain briefly any one method in each of mechanical treatment and biological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7298F">
              <w:rPr>
                <w:bCs/>
                <w:sz w:val="24"/>
                <w:szCs w:val="24"/>
              </w:rPr>
              <w:t>treatment of solid waste</w:t>
            </w:r>
          </w:p>
        </w:tc>
        <w:tc>
          <w:tcPr>
            <w:tcW w:w="579" w:type="dxa"/>
          </w:tcPr>
          <w:p w14:paraId="34AD49CC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6F4E4F5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CO- 1</w:t>
            </w:r>
          </w:p>
        </w:tc>
        <w:tc>
          <w:tcPr>
            <w:tcW w:w="754" w:type="dxa"/>
            <w:hideMark/>
          </w:tcPr>
          <w:p w14:paraId="2C0080A5" w14:textId="403D08BB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B0093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5B0093" w:rsidRPr="001D61A1" w14:paraId="632502D3" w14:textId="77777777" w:rsidTr="00790817">
        <w:tc>
          <w:tcPr>
            <w:tcW w:w="10875" w:type="dxa"/>
            <w:gridSpan w:val="5"/>
            <w:hideMark/>
          </w:tcPr>
          <w:p w14:paraId="71D067A4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5B0093" w:rsidRPr="001D61A1" w14:paraId="66213506" w14:textId="77777777" w:rsidTr="00790817">
        <w:tc>
          <w:tcPr>
            <w:tcW w:w="623" w:type="dxa"/>
          </w:tcPr>
          <w:p w14:paraId="1DEA496C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00F75DF" w14:textId="40EC318E" w:rsidR="005B0093" w:rsidRPr="001D61A1" w:rsidRDefault="00717DA9" w:rsidP="00717DA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Describe </w:t>
            </w:r>
            <w:r w:rsidR="005B0093" w:rsidRPr="00E7298F">
              <w:rPr>
                <w:sz w:val="24"/>
                <w:szCs w:val="24"/>
              </w:rPr>
              <w:t xml:space="preserve">the application of navigation system and cloud services in </w:t>
            </w:r>
            <w:r w:rsidR="005B0093" w:rsidRPr="00E7298F">
              <w:rPr>
                <w:bCs/>
                <w:sz w:val="24"/>
                <w:szCs w:val="24"/>
              </w:rPr>
              <w:t>Intelligent Waste Management System</w:t>
            </w:r>
          </w:p>
        </w:tc>
        <w:tc>
          <w:tcPr>
            <w:tcW w:w="579" w:type="dxa"/>
            <w:hideMark/>
          </w:tcPr>
          <w:p w14:paraId="2C29CA59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5A44861B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1D9A87B" w14:textId="6D7EFA7F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717DA9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3977E636" w14:textId="77777777" w:rsidTr="00790817">
        <w:tc>
          <w:tcPr>
            <w:tcW w:w="10875" w:type="dxa"/>
            <w:gridSpan w:val="5"/>
            <w:hideMark/>
          </w:tcPr>
          <w:p w14:paraId="22FC05D1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B0093" w:rsidRPr="001D61A1" w14:paraId="105808E6" w14:textId="77777777" w:rsidTr="00790817">
        <w:tc>
          <w:tcPr>
            <w:tcW w:w="623" w:type="dxa"/>
          </w:tcPr>
          <w:p w14:paraId="47C783CD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4D1B79A0" w14:textId="77777777" w:rsidR="005B0093" w:rsidRPr="005B0093" w:rsidRDefault="005B0093" w:rsidP="005B0093">
            <w:pPr>
              <w:rPr>
                <w:sz w:val="24"/>
                <w:szCs w:val="24"/>
              </w:rPr>
            </w:pPr>
            <w:r w:rsidRPr="005B0093">
              <w:rPr>
                <w:sz w:val="24"/>
                <w:szCs w:val="24"/>
              </w:rPr>
              <w:t>Illustrate with neat sketch the application of following IWMS tools</w:t>
            </w:r>
          </w:p>
          <w:p w14:paraId="4C1835AD" w14:textId="5BC8C435" w:rsidR="005B0093" w:rsidRPr="001D61A1" w:rsidRDefault="005B0093" w:rsidP="005B0093">
            <w:pPr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E7298F">
              <w:rPr>
                <w:sz w:val="24"/>
                <w:szCs w:val="24"/>
              </w:rPr>
              <w:t>Arduino board       b) Bread board        c) Cloud Services        d)jump wires</w:t>
            </w:r>
          </w:p>
        </w:tc>
        <w:tc>
          <w:tcPr>
            <w:tcW w:w="579" w:type="dxa"/>
          </w:tcPr>
          <w:p w14:paraId="57CFFE65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615F4CA5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00C3B9F" w14:textId="6FF83DFA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717DA9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5B0093" w:rsidRPr="001D61A1" w14:paraId="46AFEA8B" w14:textId="77777777" w:rsidTr="00790817">
        <w:tc>
          <w:tcPr>
            <w:tcW w:w="10875" w:type="dxa"/>
            <w:gridSpan w:val="5"/>
            <w:hideMark/>
          </w:tcPr>
          <w:p w14:paraId="1C5A13A2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5B0093" w:rsidRPr="001D61A1" w14:paraId="0BF7067E" w14:textId="77777777" w:rsidTr="00790817">
        <w:tc>
          <w:tcPr>
            <w:tcW w:w="623" w:type="dxa"/>
          </w:tcPr>
          <w:p w14:paraId="65C5B547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CC85C60" w14:textId="58714DED" w:rsidR="005B0093" w:rsidRPr="005B0093" w:rsidRDefault="00717DA9" w:rsidP="00717D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</w:t>
            </w:r>
            <w:r w:rsidR="005B0093" w:rsidRPr="005B0093">
              <w:rPr>
                <w:sz w:val="24"/>
                <w:szCs w:val="24"/>
              </w:rPr>
              <w:t xml:space="preserve"> the importance of IoT and Machine Learning technologies in waste characterization </w:t>
            </w:r>
            <w:r w:rsidR="005B0093" w:rsidRPr="00E7298F">
              <w:rPr>
                <w:sz w:val="24"/>
                <w:szCs w:val="24"/>
              </w:rPr>
              <w:t>and source reduction.</w:t>
            </w:r>
          </w:p>
        </w:tc>
        <w:tc>
          <w:tcPr>
            <w:tcW w:w="579" w:type="dxa"/>
            <w:hideMark/>
          </w:tcPr>
          <w:p w14:paraId="5D8CCB2E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D5B8ABC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BE64522" w14:textId="3502B3FB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717DA9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62CA6E89" w14:textId="77777777" w:rsidTr="00790817">
        <w:tc>
          <w:tcPr>
            <w:tcW w:w="10875" w:type="dxa"/>
            <w:gridSpan w:val="5"/>
            <w:hideMark/>
          </w:tcPr>
          <w:p w14:paraId="1EC0BAC9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B0093" w:rsidRPr="001D61A1" w14:paraId="1BCD6990" w14:textId="77777777" w:rsidTr="00790817">
        <w:tc>
          <w:tcPr>
            <w:tcW w:w="623" w:type="dxa"/>
          </w:tcPr>
          <w:p w14:paraId="0AFF5C7C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18BA4F1" w14:textId="23515BE5" w:rsidR="005B0093" w:rsidRPr="001D61A1" w:rsidRDefault="005B0093" w:rsidP="00717DA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With the help of neat diagram explain any one waste processing technology with the application of IoT.</w:t>
            </w:r>
          </w:p>
        </w:tc>
        <w:tc>
          <w:tcPr>
            <w:tcW w:w="579" w:type="dxa"/>
          </w:tcPr>
          <w:p w14:paraId="65436540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65902ED3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7615381" w14:textId="39CEE136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B0093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5E82583A" w14:textId="77777777" w:rsidTr="00790817">
        <w:tc>
          <w:tcPr>
            <w:tcW w:w="10875" w:type="dxa"/>
            <w:gridSpan w:val="5"/>
            <w:hideMark/>
          </w:tcPr>
          <w:p w14:paraId="325769CB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5B0093" w:rsidRPr="001D61A1" w14:paraId="7A3B6B0C" w14:textId="77777777" w:rsidTr="00790817">
        <w:tc>
          <w:tcPr>
            <w:tcW w:w="623" w:type="dxa"/>
          </w:tcPr>
          <w:p w14:paraId="497F8DD9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D71A36F" w14:textId="17731C3D" w:rsidR="005B0093" w:rsidRPr="001D61A1" w:rsidRDefault="00717DA9" w:rsidP="00717DA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Write </w:t>
            </w:r>
            <w:r w:rsidR="005B0093" w:rsidRPr="00E7298F">
              <w:rPr>
                <w:sz w:val="24"/>
                <w:szCs w:val="24"/>
              </w:rPr>
              <w:t xml:space="preserve">the application of life cycle inventory and analysis in </w:t>
            </w:r>
            <w:r w:rsidR="005B0093" w:rsidRPr="00E7298F">
              <w:rPr>
                <w:bCs/>
                <w:sz w:val="24"/>
                <w:szCs w:val="24"/>
              </w:rPr>
              <w:t>Intelligent Waste Management System</w:t>
            </w:r>
            <w:r w:rsidR="005B009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79" w:type="dxa"/>
          </w:tcPr>
          <w:p w14:paraId="4B97BEDA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17818FC2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074C1CB" w14:textId="782DFFD7" w:rsidR="005B0093" w:rsidRPr="001D61A1" w:rsidRDefault="004449BD" w:rsidP="00717D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717DA9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5B0093" w:rsidRPr="001D61A1" w14:paraId="4F3C705E" w14:textId="77777777" w:rsidTr="00790817">
        <w:tc>
          <w:tcPr>
            <w:tcW w:w="10875" w:type="dxa"/>
            <w:gridSpan w:val="5"/>
            <w:hideMark/>
          </w:tcPr>
          <w:p w14:paraId="5486B78D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B0093" w:rsidRPr="001D61A1" w14:paraId="14CE8439" w14:textId="77777777" w:rsidTr="00790817">
        <w:tc>
          <w:tcPr>
            <w:tcW w:w="623" w:type="dxa"/>
          </w:tcPr>
          <w:p w14:paraId="5CAF9F50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87F9FBF" w14:textId="477C7A0E" w:rsidR="005B0093" w:rsidRPr="001D61A1" w:rsidRDefault="005B0093" w:rsidP="00717DA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bCs/>
                <w:sz w:val="24"/>
                <w:szCs w:val="24"/>
              </w:rPr>
              <w:t>Enumerate the global warming impact analysis and GHG Accounting in carbon footprint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79" w:type="dxa"/>
            <w:hideMark/>
          </w:tcPr>
          <w:p w14:paraId="33203A81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67131B7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F8D24ED" w14:textId="0BBC83B3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B0093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5B0093" w:rsidRPr="001D61A1" w14:paraId="6339FF81" w14:textId="77777777" w:rsidTr="00790817">
        <w:tc>
          <w:tcPr>
            <w:tcW w:w="10875" w:type="dxa"/>
            <w:gridSpan w:val="5"/>
            <w:hideMark/>
          </w:tcPr>
          <w:p w14:paraId="51B33661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5B0093" w:rsidRPr="001D61A1" w14:paraId="640DA007" w14:textId="77777777" w:rsidTr="00790817">
        <w:tc>
          <w:tcPr>
            <w:tcW w:w="623" w:type="dxa"/>
          </w:tcPr>
          <w:p w14:paraId="430BD0A7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75079E0" w14:textId="222E7369" w:rsidR="005B0093" w:rsidRPr="001D61A1" w:rsidRDefault="005B0093" w:rsidP="00717DA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bCs/>
                <w:sz w:val="24"/>
                <w:szCs w:val="24"/>
              </w:rPr>
              <w:t>Explain in detail about the application of principles of systems engineering and tools for SWM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79" w:type="dxa"/>
          </w:tcPr>
          <w:p w14:paraId="25604CBC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A6C9146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20E277C" w14:textId="5A1517CF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B0093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0109E225" w14:textId="77777777" w:rsidTr="00790817">
        <w:tc>
          <w:tcPr>
            <w:tcW w:w="10875" w:type="dxa"/>
            <w:gridSpan w:val="5"/>
            <w:hideMark/>
          </w:tcPr>
          <w:p w14:paraId="79C12087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B0093" w:rsidRPr="001D61A1" w14:paraId="636B31BD" w14:textId="77777777" w:rsidTr="00790817">
        <w:tc>
          <w:tcPr>
            <w:tcW w:w="623" w:type="dxa"/>
          </w:tcPr>
          <w:p w14:paraId="733545BC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DC12226" w14:textId="5C8C145C" w:rsidR="005B0093" w:rsidRPr="001D61A1" w:rsidRDefault="00717DA9" w:rsidP="00717DA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Explain</w:t>
            </w:r>
            <w:r w:rsidR="005B0093" w:rsidRPr="00E7298F">
              <w:rPr>
                <w:sz w:val="24"/>
                <w:szCs w:val="24"/>
              </w:rPr>
              <w:t xml:space="preserve"> the application of environmental informatics of integrated solid waste management for future perspectives.</w:t>
            </w:r>
          </w:p>
        </w:tc>
        <w:tc>
          <w:tcPr>
            <w:tcW w:w="579" w:type="dxa"/>
          </w:tcPr>
          <w:p w14:paraId="554803EA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46CB085E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60CC840" w14:textId="763F395C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B0093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5A1850F6" w14:textId="77777777" w:rsidTr="00790817">
        <w:tc>
          <w:tcPr>
            <w:tcW w:w="10875" w:type="dxa"/>
            <w:gridSpan w:val="5"/>
            <w:hideMark/>
          </w:tcPr>
          <w:p w14:paraId="22600E7B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UNIT-6</w:t>
            </w:r>
          </w:p>
        </w:tc>
      </w:tr>
      <w:tr w:rsidR="005B0093" w:rsidRPr="001D61A1" w14:paraId="22F90731" w14:textId="77777777" w:rsidTr="00790817">
        <w:tc>
          <w:tcPr>
            <w:tcW w:w="623" w:type="dxa"/>
          </w:tcPr>
          <w:p w14:paraId="71E6C3C2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F0D3E0" w14:textId="72B7C42E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 xml:space="preserve">Describe the salient features of Indian legislations on management and handling of lead acid batteries and E waste. </w:t>
            </w:r>
            <w:r w:rsidRPr="00E7298F">
              <w:rPr>
                <w:sz w:val="24"/>
                <w:szCs w:val="24"/>
              </w:rPr>
              <w:tab/>
            </w:r>
          </w:p>
        </w:tc>
        <w:tc>
          <w:tcPr>
            <w:tcW w:w="579" w:type="dxa"/>
          </w:tcPr>
          <w:p w14:paraId="7DFD0F83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0491E4E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01C9125" w14:textId="72888477" w:rsidR="005B0093" w:rsidRPr="001D61A1" w:rsidRDefault="004449BD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B0093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B0093" w:rsidRPr="001D61A1" w14:paraId="78E5D795" w14:textId="77777777" w:rsidTr="00790817">
        <w:tc>
          <w:tcPr>
            <w:tcW w:w="10875" w:type="dxa"/>
            <w:gridSpan w:val="5"/>
            <w:hideMark/>
          </w:tcPr>
          <w:p w14:paraId="4695B8F8" w14:textId="77777777" w:rsidR="005B0093" w:rsidRPr="001D61A1" w:rsidRDefault="005B0093" w:rsidP="00143E8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B0093" w:rsidRPr="001D61A1" w14:paraId="116F3522" w14:textId="77777777" w:rsidTr="00790817">
        <w:tc>
          <w:tcPr>
            <w:tcW w:w="623" w:type="dxa"/>
          </w:tcPr>
          <w:p w14:paraId="248C7900" w14:textId="77777777" w:rsidR="005B0093" w:rsidRPr="001D61A1" w:rsidRDefault="005B0093" w:rsidP="005B00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0AB0DE" w14:textId="69615070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298F">
              <w:rPr>
                <w:sz w:val="24"/>
                <w:szCs w:val="24"/>
              </w:rPr>
              <w:t>Describe the salient features of Indian legislations on management and handling of plastic waste and Construction and demolition waste</w:t>
            </w:r>
          </w:p>
        </w:tc>
        <w:tc>
          <w:tcPr>
            <w:tcW w:w="579" w:type="dxa"/>
          </w:tcPr>
          <w:p w14:paraId="01301383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2C693A6B" w14:textId="77777777" w:rsidR="005B0093" w:rsidRPr="001D61A1" w:rsidRDefault="005B0093" w:rsidP="00143E8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BF2ECB1" w14:textId="68B00745" w:rsidR="005B0093" w:rsidRPr="001D61A1" w:rsidRDefault="004449BD" w:rsidP="00717D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717DA9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725607A8" w14:textId="77777777" w:rsidR="005B0093" w:rsidRPr="001D61A1" w:rsidRDefault="005B0093" w:rsidP="005B0093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9709B9C" w14:textId="77777777" w:rsidR="005B0093" w:rsidRPr="001D61A1" w:rsidRDefault="005B0093" w:rsidP="005B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p w14:paraId="7AC7A7CA" w14:textId="77777777" w:rsidR="00820086" w:rsidRDefault="00820086" w:rsidP="00E729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sectPr w:rsidR="00820086" w:rsidSect="005D795E">
      <w:footerReference w:type="default" r:id="rId9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9EBEB" w14:textId="77777777" w:rsidR="00083CE1" w:rsidRDefault="00083CE1" w:rsidP="00450012">
      <w:pPr>
        <w:spacing w:after="0" w:line="240" w:lineRule="auto"/>
      </w:pPr>
      <w:r>
        <w:separator/>
      </w:r>
    </w:p>
  </w:endnote>
  <w:endnote w:type="continuationSeparator" w:id="0">
    <w:p w14:paraId="58C7614E" w14:textId="77777777" w:rsidR="00083CE1" w:rsidRDefault="00083CE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9560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9560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100CD" w14:textId="77777777" w:rsidR="00083CE1" w:rsidRDefault="00083CE1" w:rsidP="00450012">
      <w:pPr>
        <w:spacing w:after="0" w:line="240" w:lineRule="auto"/>
      </w:pPr>
      <w:r>
        <w:separator/>
      </w:r>
    </w:p>
  </w:footnote>
  <w:footnote w:type="continuationSeparator" w:id="0">
    <w:p w14:paraId="29407427" w14:textId="77777777" w:rsidR="00083CE1" w:rsidRDefault="00083CE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004F5"/>
    <w:multiLevelType w:val="hybridMultilevel"/>
    <w:tmpl w:val="8CECA594"/>
    <w:lvl w:ilvl="0" w:tplc="17543A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7"/>
  </w:num>
  <w:num w:numId="10">
    <w:abstractNumId w:val="12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0"/>
  </w:num>
  <w:num w:numId="1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83CE1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0ECE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49BD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3B15"/>
    <w:rsid w:val="005A6386"/>
    <w:rsid w:val="005B0093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17DA9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8207E"/>
    <w:rsid w:val="00790817"/>
    <w:rsid w:val="007963EF"/>
    <w:rsid w:val="007B7B9D"/>
    <w:rsid w:val="007C1B34"/>
    <w:rsid w:val="007E1DED"/>
    <w:rsid w:val="00820086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5AEA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67D22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AF7DC8"/>
    <w:rsid w:val="00B050E7"/>
    <w:rsid w:val="00B32B94"/>
    <w:rsid w:val="00B64AA1"/>
    <w:rsid w:val="00B7224B"/>
    <w:rsid w:val="00B85989"/>
    <w:rsid w:val="00B85A1C"/>
    <w:rsid w:val="00B86EDB"/>
    <w:rsid w:val="00B95609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7298F"/>
    <w:rsid w:val="00E74CA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10D7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D80D8-437C-41BB-99D2-8CDDE487E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209</cp:revision>
  <cp:lastPrinted>2023-05-20T07:13:00Z</cp:lastPrinted>
  <dcterms:created xsi:type="dcterms:W3CDTF">2013-12-20T07:44:00Z</dcterms:created>
  <dcterms:modified xsi:type="dcterms:W3CDTF">2023-05-20T07:13:00Z</dcterms:modified>
</cp:coreProperties>
</file>